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B55FD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CB55FD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CB55FD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C1274C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</w:t>
      </w:r>
      <w:r w:rsidR="00C1274C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8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C1274C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8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CB55FD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CB55FD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91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7E58C1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7E58C1" w:rsidRPr="007E58C1" w:rsidRDefault="007E58C1" w:rsidP="007E58C1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6"/>
          <w:szCs w:val="6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E554E8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Bilan de la 0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8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eme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Journée du 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05-06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01 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202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5323D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1701" w:type="dxa"/>
          </w:tcPr>
          <w:p w:rsidR="00A04024" w:rsidRPr="00762CCB" w:rsidRDefault="007A7F1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  <w:tc>
          <w:tcPr>
            <w:tcW w:w="2410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5323D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12</w:t>
            </w:r>
          </w:p>
        </w:tc>
        <w:tc>
          <w:tcPr>
            <w:tcW w:w="1701" w:type="dxa"/>
          </w:tcPr>
          <w:p w:rsidR="00A04024" w:rsidRPr="00762CCB" w:rsidRDefault="007A7F1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  <w:tc>
          <w:tcPr>
            <w:tcW w:w="2410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5323D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7A7F1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5323D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7A7F10" w:rsidP="00D45F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45F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2410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3B3F95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5000,</w:t>
            </w:r>
            <w:r w:rsidR="005323D0"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20.000,00</w:t>
            </w:r>
          </w:p>
        </w:tc>
        <w:tc>
          <w:tcPr>
            <w:tcW w:w="2410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25.000,00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onctionnés</w:t>
            </w:r>
          </w:p>
        </w:tc>
        <w:tc>
          <w:tcPr>
            <w:tcW w:w="1559" w:type="dxa"/>
          </w:tcPr>
          <w:p w:rsidR="00A04024" w:rsidRPr="00762CCB" w:rsidRDefault="005323D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7A7F1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D45F6B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Pr="007E58C1" w:rsidRDefault="00EC00BF" w:rsidP="00180791">
      <w:pPr>
        <w:tabs>
          <w:tab w:val="left" w:pos="900"/>
        </w:tabs>
        <w:spacing w:line="240" w:lineRule="auto"/>
        <w:rPr>
          <w:color w:val="FF0000"/>
          <w:sz w:val="2"/>
          <w:szCs w:val="2"/>
        </w:rPr>
      </w:pPr>
      <w:r>
        <w:rPr>
          <w:color w:val="FF0000"/>
          <w:sz w:val="8"/>
          <w:szCs w:val="8"/>
        </w:rPr>
        <w:tab/>
      </w:r>
    </w:p>
    <w:p w:rsidR="00A04024" w:rsidRPr="00762CCB" w:rsidRDefault="00180791" w:rsidP="00180791">
      <w:pPr>
        <w:tabs>
          <w:tab w:val="left" w:pos="900"/>
        </w:tabs>
        <w:spacing w:line="24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E37DB3" w:rsidRPr="007E58C1" w:rsidRDefault="00E37DB3" w:rsidP="00340F94">
      <w:pPr>
        <w:pStyle w:val="Paragraphedeliste"/>
        <w:numPr>
          <w:ilvl w:val="0"/>
          <w:numId w:val="17"/>
        </w:numPr>
        <w:tabs>
          <w:tab w:val="left" w:pos="900"/>
        </w:tabs>
        <w:spacing w:line="240" w:lineRule="auto"/>
        <w:rPr>
          <w:rFonts w:asciiTheme="majorBidi" w:hAnsiTheme="majorBidi" w:cstheme="majorBidi"/>
          <w:b/>
          <w:bCs/>
          <w:sz w:val="8"/>
          <w:szCs w:val="8"/>
        </w:rPr>
      </w:pPr>
      <w:r w:rsidRPr="007E58C1">
        <w:rPr>
          <w:rFonts w:asciiTheme="majorBidi" w:hAnsiTheme="majorBidi" w:cstheme="majorBidi"/>
          <w:b/>
          <w:bCs/>
          <w:sz w:val="28"/>
          <w:szCs w:val="28"/>
        </w:rPr>
        <w:t xml:space="preserve">Audience </w:t>
      </w:r>
    </w:p>
    <w:p w:rsidR="00180791" w:rsidRPr="007E58C1" w:rsidRDefault="00180791" w:rsidP="00340F94">
      <w:pPr>
        <w:pStyle w:val="Paragraphedeliste"/>
        <w:numPr>
          <w:ilvl w:val="0"/>
          <w:numId w:val="18"/>
        </w:numPr>
        <w:tabs>
          <w:tab w:val="left" w:pos="900"/>
        </w:tabs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E58C1">
        <w:rPr>
          <w:rFonts w:asciiTheme="majorBidi" w:hAnsiTheme="majorBidi" w:cstheme="majorBidi"/>
          <w:b/>
          <w:bCs/>
          <w:sz w:val="28"/>
          <w:szCs w:val="28"/>
        </w:rPr>
        <w:t xml:space="preserve">Courrier </w:t>
      </w:r>
    </w:p>
    <w:p w:rsidR="00180791" w:rsidRPr="007E58C1" w:rsidRDefault="00180791" w:rsidP="00340F94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sz w:val="28"/>
          <w:szCs w:val="28"/>
        </w:rPr>
      </w:pPr>
      <w:r w:rsidRPr="007E58C1">
        <w:rPr>
          <w:rFonts w:asciiTheme="majorBidi" w:hAnsiTheme="majorBidi" w:cstheme="majorBidi"/>
          <w:b/>
          <w:bCs/>
          <w:sz w:val="28"/>
          <w:szCs w:val="28"/>
        </w:rPr>
        <w:t>Traitement des affaires.</w:t>
      </w:r>
    </w:p>
    <w:p w:rsidR="00E37DB3" w:rsidRPr="007E58C1" w:rsidRDefault="00E37DB3" w:rsidP="00180791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</w:t>
      </w:r>
    </w:p>
    <w:p w:rsidR="00180791" w:rsidRPr="00E37DB3" w:rsidRDefault="00E37DB3" w:rsidP="00725DF8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</w:pPr>
      <w:r w:rsidRPr="00E37DB3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E37DB3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</w:t>
      </w:r>
      <w:r w:rsidR="00725DF8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UDIENCE</w:t>
      </w:r>
    </w:p>
    <w:p w:rsidR="00E37DB3" w:rsidRDefault="00E37DB3" w:rsidP="00E37DB3">
      <w:pPr>
        <w:pStyle w:val="Paragraphedeliste"/>
        <w:spacing w:after="0"/>
        <w:ind w:left="1077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BELKAID HAMZA</w:t>
      </w:r>
      <w:r w:rsidR="00725DF8">
        <w:rPr>
          <w:rFonts w:asciiTheme="majorBidi" w:hAnsiTheme="majorBidi" w:cstheme="majorBidi"/>
          <w:sz w:val="28"/>
          <w:szCs w:val="28"/>
        </w:rPr>
        <w:t xml:space="preserve">  (P.CSA)</w:t>
      </w:r>
      <w:r>
        <w:rPr>
          <w:rFonts w:asciiTheme="majorBidi" w:hAnsiTheme="majorBidi" w:cstheme="majorBidi"/>
          <w:sz w:val="28"/>
          <w:szCs w:val="28"/>
        </w:rPr>
        <w:t xml:space="preserve">  et Mr CHENNOUF LAZRAK OTHMANE  joueur d</w:t>
      </w:r>
      <w:r w:rsidR="007F641E">
        <w:rPr>
          <w:rFonts w:asciiTheme="majorBidi" w:hAnsiTheme="majorBidi" w:cstheme="majorBidi"/>
          <w:sz w:val="28"/>
          <w:szCs w:val="28"/>
        </w:rPr>
        <w:t>e club RSK explication donnée :</w:t>
      </w:r>
    </w:p>
    <w:p w:rsidR="000421AC" w:rsidRDefault="000D6F61" w:rsidP="007F641E">
      <w:pPr>
        <w:pStyle w:val="Paragraphedeliste"/>
        <w:spacing w:after="0"/>
        <w:ind w:left="1077" w:right="401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-D</w:t>
      </w:r>
      <w:r w:rsidR="007F641E" w:rsidRPr="007F641E">
        <w:rPr>
          <w:rFonts w:asciiTheme="majorBidi" w:hAnsiTheme="majorBidi" w:cstheme="majorBidi"/>
          <w:sz w:val="28"/>
          <w:szCs w:val="28"/>
        </w:rPr>
        <w:t>écision</w:t>
      </w:r>
      <w:r>
        <w:rPr>
          <w:rFonts w:asciiTheme="majorBidi" w:hAnsiTheme="majorBidi" w:cstheme="majorBidi"/>
          <w:sz w:val="28"/>
          <w:szCs w:val="28"/>
        </w:rPr>
        <w:t xml:space="preserve"> n </w:t>
      </w:r>
      <w:r w:rsidR="007F641E" w:rsidRPr="007F641E">
        <w:rPr>
          <w:rFonts w:asciiTheme="majorBidi" w:hAnsiTheme="majorBidi" w:cstheme="majorBidi"/>
          <w:sz w:val="28"/>
          <w:szCs w:val="28"/>
        </w:rPr>
        <w:t>01:</w:t>
      </w:r>
    </w:p>
    <w:p w:rsidR="003E01A7" w:rsidRDefault="007F641E" w:rsidP="000421AC">
      <w:pPr>
        <w:pStyle w:val="Paragraphedeliste"/>
        <w:spacing w:after="0"/>
        <w:ind w:left="1077" w:right="113"/>
        <w:rPr>
          <w:rFonts w:asciiTheme="majorBidi" w:hAnsiTheme="majorBidi" w:cstheme="majorBidi"/>
          <w:sz w:val="28"/>
          <w:szCs w:val="28"/>
        </w:rPr>
      </w:pPr>
      <w:r w:rsidRPr="000421AC">
        <w:rPr>
          <w:rFonts w:asciiTheme="majorBidi" w:hAnsiTheme="majorBidi" w:cstheme="majorBidi"/>
          <w:b/>
          <w:bCs/>
          <w:sz w:val="28"/>
          <w:szCs w:val="28"/>
        </w:rPr>
        <w:t xml:space="preserve"> Attendu que</w:t>
      </w:r>
      <w:r w:rsidR="000421AC">
        <w:rPr>
          <w:rFonts w:asciiTheme="majorBidi" w:hAnsiTheme="majorBidi" w:cstheme="majorBidi"/>
          <w:sz w:val="28"/>
          <w:szCs w:val="28"/>
        </w:rPr>
        <w:t xml:space="preserve"> : </w:t>
      </w:r>
      <w:r w:rsidRPr="007F641E">
        <w:rPr>
          <w:rFonts w:asciiTheme="majorBidi" w:hAnsiTheme="majorBidi" w:cstheme="majorBidi"/>
          <w:sz w:val="28"/>
          <w:szCs w:val="28"/>
        </w:rPr>
        <w:t xml:space="preserve">le joueur </w:t>
      </w:r>
      <w:r w:rsidRPr="007F641E">
        <w:rPr>
          <w:rFonts w:asciiTheme="majorBidi" w:hAnsiTheme="majorBidi" w:cstheme="majorBidi"/>
          <w:color w:val="FF0000"/>
          <w:sz w:val="28"/>
          <w:szCs w:val="28"/>
        </w:rPr>
        <w:t>CHENNOUF LAZRAK OTHMANE</w:t>
      </w:r>
      <w:r>
        <w:rPr>
          <w:rFonts w:asciiTheme="majorBidi" w:hAnsiTheme="majorBidi" w:cstheme="majorBidi"/>
          <w:sz w:val="28"/>
          <w:szCs w:val="28"/>
        </w:rPr>
        <w:t xml:space="preserve">  N°</w:t>
      </w:r>
      <w:r w:rsidR="000421AC">
        <w:rPr>
          <w:rFonts w:asciiTheme="majorBidi" w:hAnsiTheme="majorBidi" w:cstheme="majorBidi"/>
          <w:sz w:val="28"/>
          <w:szCs w:val="28"/>
        </w:rPr>
        <w:t xml:space="preserve"> </w:t>
      </w:r>
      <w:r w:rsidRPr="007F641E">
        <w:rPr>
          <w:rFonts w:asciiTheme="majorBidi" w:hAnsiTheme="majorBidi" w:cstheme="majorBidi"/>
          <w:sz w:val="28"/>
          <w:szCs w:val="28"/>
        </w:rPr>
        <w:t>L</w:t>
      </w:r>
      <w:r>
        <w:rPr>
          <w:rFonts w:asciiTheme="majorBidi" w:hAnsiTheme="majorBidi" w:cstheme="majorBidi"/>
          <w:sz w:val="28"/>
          <w:szCs w:val="28"/>
        </w:rPr>
        <w:t xml:space="preserve">ic </w:t>
      </w:r>
      <w:r w:rsidRPr="007F641E">
        <w:rPr>
          <w:rFonts w:asciiTheme="majorBidi" w:hAnsiTheme="majorBidi" w:cstheme="majorBidi"/>
          <w:color w:val="FF0000"/>
          <w:sz w:val="28"/>
          <w:szCs w:val="28"/>
        </w:rPr>
        <w:t>23W42J0351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7F641E">
        <w:rPr>
          <w:rFonts w:asciiTheme="majorBidi" w:hAnsiTheme="majorBidi" w:cstheme="majorBidi"/>
          <w:sz w:val="28"/>
          <w:szCs w:val="28"/>
        </w:rPr>
        <w:t>Club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7F641E">
        <w:rPr>
          <w:rFonts w:asciiTheme="majorBidi" w:hAnsiTheme="majorBidi" w:cstheme="majorBidi"/>
          <w:color w:val="FF0000"/>
          <w:sz w:val="28"/>
          <w:szCs w:val="28"/>
        </w:rPr>
        <w:t>RSKOLEA</w:t>
      </w:r>
      <w:r w:rsidRPr="007F641E">
        <w:rPr>
          <w:rFonts w:asciiTheme="majorBidi" w:hAnsiTheme="majorBidi" w:cstheme="majorBidi"/>
          <w:sz w:val="28"/>
          <w:szCs w:val="28"/>
        </w:rPr>
        <w:t xml:space="preserve"> à été convoqué à la Séance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7F641E">
        <w:rPr>
          <w:rFonts w:asciiTheme="majorBidi" w:hAnsiTheme="majorBidi" w:cstheme="majorBidi"/>
          <w:sz w:val="28"/>
          <w:szCs w:val="28"/>
        </w:rPr>
        <w:t xml:space="preserve">du </w:t>
      </w:r>
      <w:r w:rsidRPr="000D6F61">
        <w:rPr>
          <w:rFonts w:asciiTheme="majorBidi" w:hAnsiTheme="majorBidi" w:cstheme="majorBidi"/>
          <w:sz w:val="28"/>
          <w:szCs w:val="28"/>
        </w:rPr>
        <w:t>08/01/2024</w:t>
      </w:r>
      <w:r w:rsidRPr="007F641E">
        <w:rPr>
          <w:rFonts w:asciiTheme="majorBidi" w:hAnsiTheme="majorBidi" w:cstheme="majorBidi"/>
          <w:sz w:val="28"/>
          <w:szCs w:val="28"/>
        </w:rPr>
        <w:t xml:space="preserve"> Suite à ce qui a été publié Sur les réseaux sociaux et le Commentaire de ce dernier Sur cette publication en utilisant des propos inappropriés en touchant à la personne du président de la ligue ce qui constitue un Outrage. </w:t>
      </w:r>
    </w:p>
    <w:p w:rsidR="000421AC" w:rsidRDefault="007F641E" w:rsidP="000421AC">
      <w:pPr>
        <w:pStyle w:val="Paragraphedeliste"/>
        <w:spacing w:after="0"/>
        <w:ind w:left="1077" w:right="401"/>
        <w:rPr>
          <w:rFonts w:asciiTheme="majorBidi" w:hAnsiTheme="majorBidi" w:cstheme="majorBidi"/>
          <w:sz w:val="28"/>
          <w:szCs w:val="28"/>
        </w:rPr>
      </w:pPr>
      <w:r w:rsidRPr="003E01A7">
        <w:rPr>
          <w:rFonts w:asciiTheme="majorBidi" w:hAnsiTheme="majorBidi" w:cstheme="majorBidi"/>
          <w:b/>
          <w:bCs/>
          <w:sz w:val="28"/>
          <w:szCs w:val="28"/>
        </w:rPr>
        <w:lastRenderedPageBreak/>
        <w:t>Attendu que</w:t>
      </w:r>
      <w:r w:rsidR="003E01A7">
        <w:rPr>
          <w:rFonts w:asciiTheme="majorBidi" w:hAnsiTheme="majorBidi" w:cstheme="majorBidi"/>
          <w:b/>
          <w:bCs/>
          <w:sz w:val="28"/>
          <w:szCs w:val="28"/>
        </w:rPr>
        <w:t> </w:t>
      </w:r>
      <w:r w:rsidR="003E01A7">
        <w:rPr>
          <w:rFonts w:asciiTheme="majorBidi" w:hAnsiTheme="majorBidi" w:cstheme="majorBidi"/>
          <w:sz w:val="28"/>
          <w:szCs w:val="28"/>
        </w:rPr>
        <w:t>:</w:t>
      </w:r>
      <w:r w:rsidRPr="007F641E">
        <w:rPr>
          <w:rFonts w:asciiTheme="majorBidi" w:hAnsiTheme="majorBidi" w:cstheme="majorBidi"/>
          <w:sz w:val="28"/>
          <w:szCs w:val="28"/>
        </w:rPr>
        <w:t xml:space="preserve"> le joueur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7F641E">
        <w:rPr>
          <w:rFonts w:asciiTheme="majorBidi" w:hAnsiTheme="majorBidi" w:cstheme="majorBidi"/>
          <w:color w:val="FF0000"/>
          <w:sz w:val="28"/>
          <w:szCs w:val="28"/>
        </w:rPr>
        <w:t>CHENNOUF LAZRAK OTHMANE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 w:rsidRPr="007F641E">
        <w:rPr>
          <w:rFonts w:asciiTheme="majorBidi" w:hAnsiTheme="majorBidi" w:cstheme="majorBidi"/>
          <w:sz w:val="28"/>
          <w:szCs w:val="28"/>
        </w:rPr>
        <w:t xml:space="preserve">accompagné du président du club se sont présentés à la Séance de la commission discipline. </w:t>
      </w:r>
      <w:r w:rsidRPr="000421AC">
        <w:rPr>
          <w:rFonts w:asciiTheme="majorBidi" w:hAnsiTheme="majorBidi" w:cstheme="majorBidi"/>
          <w:b/>
          <w:bCs/>
          <w:sz w:val="28"/>
          <w:szCs w:val="28"/>
        </w:rPr>
        <w:t>Attendu que</w:t>
      </w:r>
      <w:r w:rsidR="000421AC">
        <w:rPr>
          <w:rFonts w:asciiTheme="majorBidi" w:hAnsiTheme="majorBidi" w:cstheme="majorBidi"/>
          <w:b/>
          <w:bCs/>
          <w:sz w:val="28"/>
          <w:szCs w:val="28"/>
        </w:rPr>
        <w:t> </w:t>
      </w:r>
      <w:r w:rsidR="000421AC">
        <w:rPr>
          <w:rFonts w:asciiTheme="majorBidi" w:hAnsiTheme="majorBidi" w:cstheme="majorBidi"/>
          <w:sz w:val="28"/>
          <w:szCs w:val="28"/>
        </w:rPr>
        <w:t>:</w:t>
      </w:r>
      <w:r w:rsidRPr="007F641E">
        <w:rPr>
          <w:rFonts w:asciiTheme="majorBidi" w:hAnsiTheme="majorBidi" w:cstheme="majorBidi"/>
          <w:sz w:val="28"/>
          <w:szCs w:val="28"/>
        </w:rPr>
        <w:t xml:space="preserve"> le joueur à avoué les faits et a demandé des excuses. </w:t>
      </w:r>
    </w:p>
    <w:p w:rsidR="000D6F61" w:rsidRPr="000421AC" w:rsidRDefault="007F641E" w:rsidP="000421AC">
      <w:pPr>
        <w:pStyle w:val="Paragraphedeliste"/>
        <w:spacing w:after="0"/>
        <w:ind w:left="1077" w:right="401"/>
        <w:rPr>
          <w:rFonts w:asciiTheme="majorBidi" w:hAnsiTheme="majorBidi" w:cstheme="majorBidi"/>
          <w:b/>
          <w:bCs/>
          <w:sz w:val="28"/>
          <w:szCs w:val="28"/>
        </w:rPr>
      </w:pPr>
      <w:r w:rsidRPr="007F641E">
        <w:rPr>
          <w:rFonts w:asciiTheme="majorBidi" w:hAnsiTheme="majorBidi" w:cstheme="majorBidi"/>
          <w:sz w:val="28"/>
          <w:szCs w:val="28"/>
        </w:rPr>
        <w:t xml:space="preserve">La </w:t>
      </w:r>
      <w:r w:rsidRPr="000421AC">
        <w:rPr>
          <w:rFonts w:asciiTheme="majorBidi" w:hAnsiTheme="majorBidi" w:cstheme="majorBidi"/>
          <w:b/>
          <w:bCs/>
          <w:sz w:val="28"/>
          <w:szCs w:val="28"/>
        </w:rPr>
        <w:t>commission décide :</w:t>
      </w:r>
    </w:p>
    <w:p w:rsidR="007F641E" w:rsidRPr="000D6F61" w:rsidRDefault="000D6F61" w:rsidP="000D6F61">
      <w:pPr>
        <w:pStyle w:val="Paragraphedeliste"/>
        <w:spacing w:after="0"/>
        <w:ind w:left="1077" w:right="401"/>
        <w:jc w:val="lowKashida"/>
        <w:rPr>
          <w:rFonts w:asciiTheme="majorBidi" w:hAnsiTheme="majorBidi" w:cstheme="majorBidi"/>
          <w:color w:val="FF0000"/>
          <w:sz w:val="28"/>
          <w:szCs w:val="28"/>
        </w:rPr>
      </w:pPr>
      <w:r w:rsidRPr="000D6F61">
        <w:rPr>
          <w:rFonts w:asciiTheme="majorBidi" w:hAnsiTheme="majorBidi" w:cstheme="majorBidi"/>
          <w:color w:val="FF0000"/>
          <w:sz w:val="28"/>
          <w:szCs w:val="28"/>
        </w:rPr>
        <w:t>-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 xml:space="preserve"> 6 matches de s</w:t>
      </w:r>
      <w:r w:rsidR="00BB74A9">
        <w:rPr>
          <w:rFonts w:asciiTheme="majorBidi" w:hAnsiTheme="majorBidi" w:cstheme="majorBidi"/>
          <w:color w:val="FF0000"/>
          <w:sz w:val="28"/>
          <w:szCs w:val="28"/>
        </w:rPr>
        <w:t>uspension dont 3 match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 xml:space="preserve">s avec </w:t>
      </w:r>
      <w:r w:rsidR="002E7995">
        <w:rPr>
          <w:rFonts w:asciiTheme="majorBidi" w:hAnsiTheme="majorBidi" w:cstheme="majorBidi"/>
          <w:color w:val="FF0000"/>
          <w:sz w:val="28"/>
          <w:szCs w:val="28"/>
        </w:rPr>
        <w:t>s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>u</w:t>
      </w:r>
      <w:r>
        <w:rPr>
          <w:rFonts w:asciiTheme="majorBidi" w:hAnsiTheme="majorBidi" w:cstheme="majorBidi"/>
          <w:color w:val="FF0000"/>
          <w:sz w:val="28"/>
          <w:szCs w:val="28"/>
        </w:rPr>
        <w:t>r</w:t>
      </w:r>
      <w:r w:rsidR="002E7995">
        <w:rPr>
          <w:rFonts w:asciiTheme="majorBidi" w:hAnsiTheme="majorBidi" w:cstheme="majorBidi"/>
          <w:color w:val="FF0000"/>
          <w:sz w:val="28"/>
          <w:szCs w:val="28"/>
        </w:rPr>
        <w:t>s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>is</w:t>
      </w:r>
      <w:r>
        <w:rPr>
          <w:rFonts w:asciiTheme="majorBidi" w:hAnsiTheme="majorBidi" w:cstheme="majorBidi"/>
          <w:color w:val="FF0000"/>
          <w:sz w:val="28"/>
          <w:szCs w:val="28"/>
        </w:rPr>
        <w:t xml:space="preserve"> et une amende de 10.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>000</w:t>
      </w:r>
      <w:r>
        <w:rPr>
          <w:rFonts w:asciiTheme="majorBidi" w:hAnsiTheme="majorBidi" w:cstheme="majorBidi"/>
          <w:color w:val="FF0000"/>
          <w:sz w:val="28"/>
          <w:szCs w:val="28"/>
        </w:rPr>
        <w:t>DA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7E58C1" w:rsidRPr="000D6F61">
        <w:rPr>
          <w:rFonts w:asciiTheme="majorBidi" w:hAnsiTheme="majorBidi" w:cstheme="majorBidi"/>
          <w:color w:val="FF0000"/>
          <w:sz w:val="28"/>
          <w:szCs w:val="28"/>
        </w:rPr>
        <w:t>(article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 xml:space="preserve"> 126 et 141 </w:t>
      </w:r>
      <w:r w:rsidR="007E58C1" w:rsidRPr="000D6F61">
        <w:rPr>
          <w:rFonts w:asciiTheme="majorBidi" w:hAnsiTheme="majorBidi" w:cstheme="majorBidi"/>
          <w:color w:val="FF0000"/>
          <w:sz w:val="28"/>
          <w:szCs w:val="28"/>
        </w:rPr>
        <w:t>RG)</w:t>
      </w:r>
      <w:r w:rsidR="007F641E" w:rsidRPr="000D6F61">
        <w:rPr>
          <w:rFonts w:asciiTheme="majorBidi" w:hAnsiTheme="majorBidi" w:cstheme="majorBidi"/>
          <w:color w:val="FF0000"/>
          <w:sz w:val="28"/>
          <w:szCs w:val="28"/>
        </w:rPr>
        <w:t>.</w:t>
      </w:r>
    </w:p>
    <w:p w:rsidR="00340F94" w:rsidRPr="007E58C1" w:rsidRDefault="00340F94" w:rsidP="007E58C1">
      <w:pPr>
        <w:tabs>
          <w:tab w:val="left" w:pos="1848"/>
        </w:tabs>
        <w:spacing w:after="0"/>
        <w:rPr>
          <w:rFonts w:asciiTheme="majorBidi" w:hAnsiTheme="majorBidi" w:cstheme="majorBidi"/>
          <w:sz w:val="2"/>
          <w:szCs w:val="2"/>
        </w:rPr>
      </w:pPr>
    </w:p>
    <w:p w:rsidR="00180791" w:rsidRPr="00E37DB3" w:rsidRDefault="00180791" w:rsidP="00E37DB3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E37DB3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180791" w:rsidRPr="007E58C1" w:rsidRDefault="00E37DB3" w:rsidP="007E58C1">
      <w:pPr>
        <w:pStyle w:val="Paragraphedeliste"/>
        <w:tabs>
          <w:tab w:val="left" w:pos="900"/>
        </w:tabs>
        <w:spacing w:line="240" w:lineRule="auto"/>
        <w:ind w:left="709"/>
        <w:rPr>
          <w:rFonts w:asciiTheme="majorBidi" w:hAnsiTheme="majorBidi" w:cstheme="majorBidi"/>
          <w:sz w:val="28"/>
          <w:szCs w:val="28"/>
        </w:rPr>
      </w:pPr>
      <w:r w:rsidRPr="00725DF8">
        <w:rPr>
          <w:rFonts w:asciiTheme="majorBidi" w:hAnsiTheme="majorBidi" w:cstheme="majorBidi"/>
          <w:sz w:val="28"/>
          <w:szCs w:val="28"/>
        </w:rPr>
        <w:t xml:space="preserve">Rapport émanant </w:t>
      </w:r>
      <w:r w:rsidR="00725DF8">
        <w:rPr>
          <w:rFonts w:asciiTheme="majorBidi" w:hAnsiTheme="majorBidi" w:cstheme="majorBidi"/>
          <w:sz w:val="28"/>
          <w:szCs w:val="28"/>
        </w:rPr>
        <w:t>de Monsieur  l’</w:t>
      </w:r>
      <w:r w:rsidRPr="00725DF8">
        <w:rPr>
          <w:rFonts w:asciiTheme="majorBidi" w:hAnsiTheme="majorBidi" w:cstheme="majorBidi"/>
          <w:sz w:val="28"/>
          <w:szCs w:val="28"/>
        </w:rPr>
        <w:t>arbitre</w:t>
      </w:r>
      <w:r w:rsidR="00725DF8">
        <w:rPr>
          <w:rFonts w:asciiTheme="majorBidi" w:hAnsiTheme="majorBidi" w:cstheme="majorBidi"/>
          <w:sz w:val="28"/>
          <w:szCs w:val="28"/>
        </w:rPr>
        <w:t xml:space="preserve"> de la</w:t>
      </w:r>
      <w:r w:rsidRPr="00725DF8">
        <w:rPr>
          <w:rFonts w:asciiTheme="majorBidi" w:hAnsiTheme="majorBidi" w:cstheme="majorBidi"/>
          <w:sz w:val="28"/>
          <w:szCs w:val="28"/>
        </w:rPr>
        <w:t xml:space="preserve"> rencontre (JSD/WH) </w:t>
      </w:r>
      <w:r w:rsidRPr="00725DF8">
        <w:rPr>
          <w:rFonts w:asciiTheme="majorBidi" w:hAnsiTheme="majorBidi" w:cstheme="majorBidi"/>
          <w:color w:val="FF0000"/>
          <w:sz w:val="28"/>
          <w:szCs w:val="28"/>
        </w:rPr>
        <w:t>U15</w:t>
      </w:r>
      <w:r w:rsidRPr="00725DF8">
        <w:rPr>
          <w:rFonts w:asciiTheme="majorBidi" w:hAnsiTheme="majorBidi" w:cstheme="majorBidi"/>
          <w:sz w:val="28"/>
          <w:szCs w:val="28"/>
        </w:rPr>
        <w:t xml:space="preserve">  du 04/01/2024</w:t>
      </w:r>
    </w:p>
    <w:p w:rsidR="00A04024" w:rsidRPr="00762CCB" w:rsidRDefault="00A04024" w:rsidP="00A04024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725DF8" w:rsidP="005D37D2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="00A04024"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340F94" w:rsidRDefault="00A04024" w:rsidP="00180791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180791"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RSK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GBSR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Pr="00340F94">
        <w:rPr>
          <w:rFonts w:asciiTheme="majorBidi" w:hAnsiTheme="majorBidi" w:cstheme="majorBidi"/>
          <w:b/>
          <w:bCs/>
          <w:color w:val="FF0000"/>
          <w:sz w:val="28"/>
          <w:szCs w:val="28"/>
          <w:highlight w:val="green"/>
        </w:rPr>
        <w:t>(S)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180791" w:rsidP="0018079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MAMI OUBAIDA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0268</w:t>
      </w:r>
      <w:r w:rsidRPr="00762CCB">
        <w:rPr>
          <w:rFonts w:asciiTheme="majorBidi" w:hAnsiTheme="majorBidi" w:cstheme="majorBidi"/>
          <w:sz w:val="24"/>
          <w:szCs w:val="24"/>
        </w:rPr>
        <w:t xml:space="preserve"> ( RSK ) pour 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180791" w:rsidRPr="00762CCB" w:rsidRDefault="00180791" w:rsidP="0018079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CHARIF HAMZA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1647</w:t>
      </w:r>
      <w:r w:rsidRPr="00762CCB">
        <w:rPr>
          <w:rFonts w:asciiTheme="majorBidi" w:hAnsiTheme="majorBidi" w:cstheme="majorBidi"/>
          <w:sz w:val="24"/>
          <w:szCs w:val="24"/>
        </w:rPr>
        <w:t xml:space="preserve"> ( RSK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180791" w:rsidRPr="00762CCB" w:rsidRDefault="00180791" w:rsidP="0018079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RIAD YOUCEF NADJIB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B0A93" w:rsidRPr="00340F94">
        <w:rPr>
          <w:rFonts w:asciiTheme="majorBidi" w:hAnsiTheme="majorBidi" w:cstheme="majorBidi"/>
          <w:b/>
          <w:bCs/>
          <w:sz w:val="24"/>
          <w:szCs w:val="24"/>
        </w:rPr>
        <w:t>0772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RSK ) pour </w:t>
      </w:r>
      <w:r w:rsidR="00AB0A93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B0A93" w:rsidRPr="00762CCB" w:rsidRDefault="00AB0A93" w:rsidP="0018079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NEDJARI CHAMSS EDDINE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0622</w:t>
      </w:r>
      <w:r w:rsidRPr="00762CCB">
        <w:rPr>
          <w:rFonts w:asciiTheme="majorBidi" w:hAnsiTheme="majorBidi" w:cstheme="majorBidi"/>
          <w:sz w:val="24"/>
          <w:szCs w:val="24"/>
        </w:rPr>
        <w:t xml:space="preserve"> ( GBSR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AB0A93" w:rsidRPr="007E58C1" w:rsidRDefault="00AB0A93" w:rsidP="00AB0A93">
      <w:pPr>
        <w:pStyle w:val="Paragraphedeliste"/>
        <w:spacing w:after="0"/>
        <w:ind w:left="1437"/>
        <w:rPr>
          <w:rFonts w:asciiTheme="majorBidi" w:hAnsiTheme="majorBidi" w:cstheme="majorBidi"/>
          <w:sz w:val="12"/>
          <w:szCs w:val="12"/>
        </w:rPr>
      </w:pPr>
    </w:p>
    <w:p w:rsidR="00A04024" w:rsidRPr="002001C2" w:rsidRDefault="00180791" w:rsidP="00AB0A93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 w:rsidR="00AB0A93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53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 : Rencontre  </w:t>
      </w:r>
      <w:r w:rsidR="00AB0A93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WH 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AB0A93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JSD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du </w:t>
      </w:r>
      <w:r w:rsidR="00AB0A93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05/01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/202</w:t>
      </w:r>
      <w:r w:rsidR="00AB0A93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4</w:t>
      </w:r>
      <w:r w:rsidR="00A04024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(S)</w:t>
      </w:r>
    </w:p>
    <w:p w:rsidR="00AB0A93" w:rsidRPr="00762CCB" w:rsidRDefault="00AB0A93" w:rsidP="00AB0A93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exclu :</w:t>
      </w:r>
    </w:p>
    <w:p w:rsidR="00AB0A93" w:rsidRPr="00762CCB" w:rsidRDefault="00AB0A93" w:rsidP="00707EC5">
      <w:pPr>
        <w:spacing w:after="0"/>
        <w:ind w:left="993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-KERFAH SOHAIB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0192</w:t>
      </w:r>
      <w:r w:rsidRPr="00762CCB">
        <w:rPr>
          <w:rFonts w:asciiTheme="majorBidi" w:hAnsiTheme="majorBidi" w:cstheme="majorBidi"/>
          <w:sz w:val="24"/>
          <w:szCs w:val="24"/>
        </w:rPr>
        <w:t xml:space="preserve"> (WH) </w:t>
      </w:r>
      <w:r w:rsidRPr="001062ED">
        <w:rPr>
          <w:rFonts w:asciiTheme="majorBidi" w:hAnsiTheme="majorBidi" w:cstheme="majorBidi"/>
          <w:b/>
          <w:bCs/>
          <w:color w:val="FF0000"/>
          <w:sz w:val="24"/>
          <w:szCs w:val="24"/>
        </w:rPr>
        <w:t>01Match ferme pour cumul de carton</w:t>
      </w:r>
      <w:r w:rsidRPr="00762CCB">
        <w:rPr>
          <w:rFonts w:asciiTheme="majorBidi" w:hAnsiTheme="majorBidi" w:cstheme="majorBidi"/>
          <w:sz w:val="24"/>
          <w:szCs w:val="24"/>
        </w:rPr>
        <w:t xml:space="preserve"> (JD+AJ) </w:t>
      </w:r>
      <w:r w:rsidRPr="00762CCB">
        <w:rPr>
          <w:rFonts w:asciiTheme="majorBidi" w:hAnsiTheme="majorBidi" w:cstheme="majorBidi"/>
          <w:sz w:val="20"/>
          <w:szCs w:val="20"/>
        </w:rPr>
        <w:t>Art 103 RG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26C92" w:rsidRPr="00762CCB" w:rsidRDefault="00A04024" w:rsidP="00A26C9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DJEBARA  ABDERRAHMANE lic </w:t>
      </w:r>
      <w:r w:rsidR="00A26C92" w:rsidRPr="00340F94">
        <w:rPr>
          <w:rFonts w:asciiTheme="majorBidi" w:hAnsiTheme="majorBidi" w:cstheme="majorBidi"/>
          <w:b/>
          <w:bCs/>
          <w:sz w:val="24"/>
          <w:szCs w:val="24"/>
        </w:rPr>
        <w:t>J 0246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26C92" w:rsidRPr="00762CCB">
        <w:rPr>
          <w:rFonts w:asciiTheme="majorBidi" w:hAnsiTheme="majorBidi" w:cstheme="majorBidi"/>
          <w:sz w:val="24"/>
          <w:szCs w:val="24"/>
        </w:rPr>
        <w:tab/>
        <w:t xml:space="preserve">( WH ) pour </w:t>
      </w:r>
      <w:r w:rsidR="00A26C92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A26C92" w:rsidRPr="00762CCB" w:rsidRDefault="00A26C92" w:rsidP="00A26C9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MEDDAH CHERIF 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0405</w:t>
      </w:r>
      <w:r w:rsidRPr="00762CCB">
        <w:rPr>
          <w:rFonts w:asciiTheme="majorBidi" w:hAnsiTheme="majorBidi" w:cstheme="majorBidi"/>
          <w:sz w:val="24"/>
          <w:szCs w:val="24"/>
        </w:rPr>
        <w:t xml:space="preserve"> ( JSD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A26C92" w:rsidRPr="00762CCB" w:rsidRDefault="00A26C92" w:rsidP="00A26C9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RABHI ABDENNOUR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0415</w:t>
      </w:r>
      <w:r w:rsidRPr="00762CCB">
        <w:rPr>
          <w:rFonts w:asciiTheme="majorBidi" w:hAnsiTheme="majorBidi" w:cstheme="majorBidi"/>
          <w:sz w:val="24"/>
          <w:szCs w:val="24"/>
        </w:rPr>
        <w:t xml:space="preserve"> ( JSD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A26C92" w:rsidRPr="00762CCB" w:rsidRDefault="00A26C92" w:rsidP="00A26C9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SAAD ABDELAMINE lic </w:t>
      </w:r>
      <w:r w:rsidR="000F4626" w:rsidRPr="00340F94">
        <w:rPr>
          <w:rFonts w:asciiTheme="majorBidi" w:hAnsiTheme="majorBidi" w:cstheme="majorBidi"/>
          <w:b/>
          <w:bCs/>
          <w:sz w:val="24"/>
          <w:szCs w:val="24"/>
        </w:rPr>
        <w:t>J 0402</w:t>
      </w:r>
      <w:r w:rsidR="000F4626" w:rsidRPr="00762CCB">
        <w:rPr>
          <w:rFonts w:asciiTheme="majorBidi" w:hAnsiTheme="majorBidi" w:cstheme="majorBidi"/>
          <w:sz w:val="24"/>
          <w:szCs w:val="24"/>
        </w:rPr>
        <w:t xml:space="preserve"> ( JSD ) pour </w:t>
      </w:r>
      <w:r w:rsidR="000F4626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A26C92" w:rsidRPr="00762CCB" w:rsidRDefault="00A26C92" w:rsidP="00AB0A93">
      <w:pPr>
        <w:spacing w:after="0"/>
        <w:ind w:left="107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D37D2" w:rsidRPr="002001C2" w:rsidRDefault="00A04024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</w:t>
      </w:r>
      <w:r w:rsidR="000F4626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54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 : Rencontre  </w:t>
      </w:r>
      <w:r w:rsidR="005655EB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ESA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5655EB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IRBSG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du </w:t>
      </w:r>
      <w:r w:rsidR="005655EB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05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5655EB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/20</w:t>
      </w:r>
      <w:r w:rsidR="005655EB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24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(S)</w:t>
      </w:r>
    </w:p>
    <w:p w:rsidR="005655EB" w:rsidRPr="00762CCB" w:rsidRDefault="005655EB" w:rsidP="005655EB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cyan"/>
          <w:u w:val="single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  <w:u w:val="single"/>
        </w:rPr>
        <w:t>CONTESTATION DE DECISION</w:t>
      </w:r>
    </w:p>
    <w:p w:rsidR="005655EB" w:rsidRPr="00762CCB" w:rsidRDefault="005655EB" w:rsidP="005655EB">
      <w:pPr>
        <w:spacing w:after="0"/>
        <w:ind w:left="851"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ZOUANI BILLEL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0274</w:t>
      </w:r>
      <w:r w:rsidRPr="00762CCB">
        <w:rPr>
          <w:rFonts w:asciiTheme="majorBidi" w:hAnsiTheme="majorBidi" w:cstheme="majorBidi"/>
          <w:sz w:val="24"/>
          <w:szCs w:val="24"/>
        </w:rPr>
        <w:t xml:space="preserve"> ( ESA ) pour 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cinq mille dinars (5000.00)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circulaire 002 au BF du 09/11/2023 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A04024" w:rsidRPr="00762CCB" w:rsidRDefault="00E538ED" w:rsidP="00E538ED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KEMMOUN ABDELMOUMEN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>J 0243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 ESA ) pour</w:t>
      </w:r>
      <w:r w:rsidR="005B2CBF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JD</w:t>
      </w:r>
    </w:p>
    <w:p w:rsidR="005B2CBF" w:rsidRPr="00762CCB" w:rsidRDefault="005B2CBF" w:rsidP="005B2CBF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MECHOUCHE YOUCEF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0092</w:t>
      </w:r>
      <w:r w:rsidRPr="00762CCB">
        <w:rPr>
          <w:rFonts w:asciiTheme="majorBidi" w:hAnsiTheme="majorBidi" w:cstheme="majorBidi"/>
          <w:sz w:val="24"/>
          <w:szCs w:val="24"/>
        </w:rPr>
        <w:t xml:space="preserve"> ( IRBSG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AJ </w:t>
      </w:r>
    </w:p>
    <w:p w:rsidR="005B2CBF" w:rsidRPr="00762CCB" w:rsidRDefault="005B2CBF" w:rsidP="005B2CBF">
      <w:pPr>
        <w:spacing w:after="0"/>
        <w:ind w:left="851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NECHMA ZINE EDDINE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0089</w:t>
      </w:r>
      <w:r w:rsidRPr="00762CCB">
        <w:rPr>
          <w:rFonts w:asciiTheme="majorBidi" w:hAnsiTheme="majorBidi" w:cstheme="majorBidi"/>
          <w:sz w:val="24"/>
          <w:szCs w:val="24"/>
        </w:rPr>
        <w:t xml:space="preserve"> ( IRBSG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</w:p>
    <w:p w:rsidR="005B2CBF" w:rsidRPr="00762CCB" w:rsidRDefault="005B2CBF" w:rsidP="005B2CBF">
      <w:p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FERHANI FARES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0085</w:t>
      </w:r>
      <w:r w:rsidRPr="00762CCB">
        <w:rPr>
          <w:rFonts w:asciiTheme="majorBidi" w:hAnsiTheme="majorBidi" w:cstheme="majorBidi"/>
          <w:sz w:val="24"/>
          <w:szCs w:val="24"/>
        </w:rPr>
        <w:t xml:space="preserve"> ( IRBSG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AJ </w:t>
      </w:r>
    </w:p>
    <w:p w:rsidR="00A04024" w:rsidRPr="007E58C1" w:rsidRDefault="00A04024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7F641E" w:rsidRPr="007E58C1" w:rsidRDefault="007E58C1" w:rsidP="007E58C1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 xml:space="preserve"> </w:t>
      </w:r>
    </w:p>
    <w:p w:rsidR="00A04024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  <w:t>JEUNES</w:t>
      </w:r>
    </w:p>
    <w:p w:rsidR="007F641E" w:rsidRPr="007E58C1" w:rsidRDefault="007F641E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2"/>
          <w:szCs w:val="2"/>
          <w:highlight w:val="cyan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762CCB" w:rsidRDefault="007E3EFE" w:rsidP="00AE2F4B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AE2F4B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CENTRE</w:t>
      </w:r>
    </w:p>
    <w:p w:rsidR="00A04024" w:rsidRPr="00762CCB" w:rsidRDefault="00A04024" w:rsidP="007E3EFE">
      <w:pPr>
        <w:pStyle w:val="Paragraphedeliste"/>
        <w:spacing w:after="0"/>
        <w:ind w:left="1070"/>
        <w:rPr>
          <w:rFonts w:asciiTheme="majorBidi" w:hAnsiTheme="majorBidi" w:cstheme="majorBidi"/>
          <w:b/>
          <w:bCs/>
          <w:sz w:val="12"/>
          <w:szCs w:val="12"/>
          <w:highlight w:val="yellow"/>
        </w:rPr>
      </w:pPr>
    </w:p>
    <w:p w:rsidR="00A04024" w:rsidRPr="002001C2" w:rsidRDefault="00A04024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Affaire N°</w:t>
      </w:r>
      <w:r w:rsidR="00AE2F4B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25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 : Rencontre  </w:t>
      </w:r>
      <w:r w:rsidR="00F96912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ESA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F96912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ESM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du </w:t>
      </w:r>
      <w:r w:rsidR="00F96912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31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/12/2023  U19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04024" w:rsidRPr="00762CCB" w:rsidRDefault="00F96912" w:rsidP="005D37D2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6"/>
          <w:szCs w:val="6"/>
          <w:highlight w:val="yellow"/>
        </w:rPr>
      </w:pPr>
    </w:p>
    <w:p w:rsidR="00A04024" w:rsidRPr="00762CCB" w:rsidRDefault="00A04024" w:rsidP="00762CCB">
      <w:pPr>
        <w:pStyle w:val="Paragraphedeliste"/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F96912" w:rsidRPr="00762CCB">
        <w:rPr>
          <w:rFonts w:asciiTheme="majorBidi" w:hAnsiTheme="majorBidi" w:cstheme="majorBidi"/>
          <w:sz w:val="24"/>
          <w:szCs w:val="24"/>
        </w:rPr>
        <w:t>BOUZERMANE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96912" w:rsidRPr="00762CCB">
        <w:rPr>
          <w:rFonts w:asciiTheme="majorBidi" w:hAnsiTheme="majorBidi" w:cstheme="majorBidi"/>
          <w:sz w:val="24"/>
          <w:szCs w:val="24"/>
        </w:rPr>
        <w:t xml:space="preserve"> MOHAMED NADJIB lic </w:t>
      </w:r>
      <w:r w:rsidR="00F96912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96912" w:rsidRPr="00340F94">
        <w:rPr>
          <w:rFonts w:asciiTheme="majorBidi" w:hAnsiTheme="majorBidi" w:cstheme="majorBidi"/>
          <w:b/>
          <w:bCs/>
          <w:sz w:val="24"/>
          <w:szCs w:val="24"/>
        </w:rPr>
        <w:t>0515</w:t>
      </w:r>
      <w:r w:rsidR="00F96912" w:rsidRPr="00762CCB">
        <w:rPr>
          <w:rFonts w:asciiTheme="majorBidi" w:hAnsiTheme="majorBidi" w:cstheme="majorBidi"/>
          <w:sz w:val="24"/>
          <w:szCs w:val="24"/>
        </w:rPr>
        <w:t xml:space="preserve"> ( ESA ) pour </w:t>
      </w:r>
      <w:r w:rsidR="00F96912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2001C2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2001C2" w:rsidRPr="007E58C1" w:rsidRDefault="002001C2" w:rsidP="007E58C1">
      <w:pPr>
        <w:spacing w:after="0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5D37D2" w:rsidP="0083486D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83486D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EST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.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A04024" w:rsidRPr="002001C2" w:rsidRDefault="00A04024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N°2</w:t>
      </w:r>
      <w:r w:rsidR="00234670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6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Rencontre </w:t>
      </w:r>
      <w:r w:rsidR="00234670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JSD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234670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NK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du </w:t>
      </w:r>
      <w:r w:rsidR="00234670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234670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/202</w:t>
      </w:r>
      <w:r w:rsidR="00234670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4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 U19</w:t>
      </w:r>
    </w:p>
    <w:p w:rsidR="00A04024" w:rsidRPr="00762CCB" w:rsidRDefault="00A04024" w:rsidP="007E3EFE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234670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lastRenderedPageBreak/>
        <w:t>Joueur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762CCB">
      <w:pPr>
        <w:pStyle w:val="Paragraphedeliste"/>
        <w:spacing w:after="0"/>
        <w:ind w:left="851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HANNACHI   MOHAMMED lic </w:t>
      </w:r>
      <w:r w:rsidR="00234670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9F54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34670" w:rsidRPr="00340F94">
        <w:rPr>
          <w:rFonts w:asciiTheme="majorBidi" w:hAnsiTheme="majorBidi" w:cstheme="majorBidi"/>
          <w:b/>
          <w:bCs/>
          <w:sz w:val="24"/>
          <w:szCs w:val="24"/>
        </w:rPr>
        <w:t>0180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( NK ) pour</w:t>
      </w:r>
      <w:r w:rsidR="009F54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9F54CD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04024" w:rsidRPr="007E58C1" w:rsidRDefault="009F54CD" w:rsidP="007E58C1">
      <w:pPr>
        <w:pStyle w:val="Paragraphedeliste"/>
        <w:spacing w:after="0"/>
        <w:ind w:left="851" w:right="-510"/>
        <w:rPr>
          <w:rFonts w:asciiTheme="majorBidi" w:hAnsiTheme="majorBidi" w:cstheme="majorBidi"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BOUFERSSAOUI  ISSAM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1885</w:t>
      </w:r>
      <w:r w:rsidRPr="00762CCB">
        <w:rPr>
          <w:rFonts w:asciiTheme="majorBidi" w:hAnsiTheme="majorBidi" w:cstheme="majorBidi"/>
          <w:sz w:val="24"/>
          <w:szCs w:val="24"/>
        </w:rPr>
        <w:t xml:space="preserve"> ( JSD) pour 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A04024" w:rsidRPr="002001C2" w:rsidRDefault="00A04024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N°2</w:t>
      </w:r>
      <w:r w:rsidR="005938A8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7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Rencontre </w:t>
      </w:r>
      <w:r w:rsidR="005938A8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RSK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5938A8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MCA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du </w:t>
      </w:r>
      <w:r w:rsidR="005938A8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5938A8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/202</w:t>
      </w:r>
      <w:r w:rsidR="005938A8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4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 U19</w:t>
      </w:r>
    </w:p>
    <w:p w:rsidR="00A04024" w:rsidRPr="00762CCB" w:rsidRDefault="00A04024" w:rsidP="007E3EFE">
      <w:pPr>
        <w:pStyle w:val="Paragraphedeliste"/>
        <w:spacing w:after="0"/>
        <w:ind w:left="1020" w:right="-964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5938A8">
      <w:pPr>
        <w:pStyle w:val="Paragraphedeliste"/>
        <w:numPr>
          <w:ilvl w:val="0"/>
          <w:numId w:val="12"/>
        </w:numPr>
        <w:spacing w:after="0"/>
        <w:ind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Joueurs  </w:t>
      </w:r>
      <w:r w:rsidR="005938A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Exclus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7E3EFE">
      <w:pPr>
        <w:pStyle w:val="Paragraphedeliste"/>
        <w:spacing w:after="0"/>
        <w:ind w:left="1020" w:right="-964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C743A2" w:rsidRPr="00762CCB" w:rsidRDefault="00A04024" w:rsidP="00762CCB">
      <w:pPr>
        <w:pStyle w:val="Paragraphedeliste"/>
        <w:spacing w:after="0"/>
        <w:ind w:left="851" w:right="-964"/>
        <w:rPr>
          <w:rFonts w:asciiTheme="majorBidi" w:hAnsiTheme="majorBidi" w:cstheme="majorBidi"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5938A8" w:rsidRPr="00762CCB">
        <w:rPr>
          <w:rFonts w:asciiTheme="majorBidi" w:hAnsiTheme="majorBidi" w:cstheme="majorBidi"/>
          <w:sz w:val="24"/>
          <w:szCs w:val="24"/>
        </w:rPr>
        <w:t xml:space="preserve">HAMZA  YACINE lic </w:t>
      </w:r>
      <w:r w:rsidR="005938A8" w:rsidRPr="00340F94">
        <w:rPr>
          <w:rFonts w:asciiTheme="majorBidi" w:hAnsiTheme="majorBidi" w:cstheme="majorBidi"/>
          <w:b/>
          <w:bCs/>
          <w:sz w:val="24"/>
          <w:szCs w:val="24"/>
        </w:rPr>
        <w:t>J 0030</w:t>
      </w:r>
      <w:r w:rsidR="005938A8" w:rsidRPr="00762CCB">
        <w:rPr>
          <w:rFonts w:asciiTheme="majorBidi" w:hAnsiTheme="majorBidi" w:cstheme="majorBidi"/>
          <w:sz w:val="24"/>
          <w:szCs w:val="24"/>
        </w:rPr>
        <w:t xml:space="preserve"> ( MCA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5938A8" w:rsidRPr="008E778A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ferme pour cumul de carton  pour</w:t>
      </w:r>
    </w:p>
    <w:p w:rsidR="00A04024" w:rsidRPr="00762CCB" w:rsidRDefault="005938A8" w:rsidP="005938A8">
      <w:pPr>
        <w:pStyle w:val="Paragraphedeliste"/>
        <w:spacing w:after="0"/>
        <w:ind w:left="1020" w:right="-964"/>
        <w:rPr>
          <w:rFonts w:asciiTheme="majorBidi" w:hAnsiTheme="majorBidi" w:cstheme="majorBidi"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color w:val="FF0000"/>
          <w:sz w:val="24"/>
          <w:szCs w:val="24"/>
        </w:rPr>
        <w:t xml:space="preserve"> (JD+JD).</w:t>
      </w:r>
      <w:r w:rsidR="00C743A2" w:rsidRPr="00762CCB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ART 87 RG</w:t>
      </w:r>
      <w:r w:rsidR="00C743A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J</w:t>
      </w:r>
      <w:r w:rsidRPr="00762CCB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</w:p>
    <w:p w:rsidR="007F641E" w:rsidRPr="007E58C1" w:rsidRDefault="005938A8" w:rsidP="007E58C1">
      <w:pPr>
        <w:pStyle w:val="Paragraphedeliste"/>
        <w:spacing w:after="0"/>
        <w:ind w:left="851" w:right="-166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LAMRI OUSSAMA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1575</w:t>
      </w:r>
      <w:r w:rsidR="00C743A2" w:rsidRPr="00762CCB">
        <w:rPr>
          <w:rFonts w:asciiTheme="majorBidi" w:hAnsiTheme="majorBidi" w:cstheme="majorBidi"/>
          <w:sz w:val="24"/>
          <w:szCs w:val="24"/>
        </w:rPr>
        <w:t xml:space="preserve"> ( RSK ) pour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Pr="008E778A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ferme pour cumul de carton  pour</w:t>
      </w:r>
      <w:r w:rsidRPr="00762CCB">
        <w:rPr>
          <w:rFonts w:asciiTheme="majorBidi" w:hAnsiTheme="majorBidi" w:cstheme="majorBidi"/>
          <w:color w:val="FF0000"/>
          <w:sz w:val="24"/>
          <w:szCs w:val="24"/>
        </w:rPr>
        <w:t xml:space="preserve"> (JD+JD).</w:t>
      </w:r>
      <w:r w:rsidR="00C743A2" w:rsidRPr="00762CCB">
        <w:rPr>
          <w:rFonts w:asciiTheme="majorBidi" w:hAnsiTheme="majorBidi" w:cstheme="majorBidi"/>
          <w:sz w:val="24"/>
          <w:szCs w:val="24"/>
        </w:rPr>
        <w:t>ART 87 RG J</w:t>
      </w:r>
    </w:p>
    <w:p w:rsidR="00A04024" w:rsidRPr="00762CCB" w:rsidRDefault="00A04024" w:rsidP="004015C7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G</w:t>
      </w:r>
      <w:r w:rsidR="004015C7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ROUPE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 </w:t>
      </w:r>
      <w:r w:rsidR="004015C7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OUEST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.</w:t>
      </w:r>
    </w:p>
    <w:p w:rsidR="00A04024" w:rsidRPr="002001C2" w:rsidRDefault="00A04024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N°2</w:t>
      </w:r>
      <w:r w:rsidR="004015C7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8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Rencontre </w:t>
      </w:r>
      <w:r w:rsidR="004015C7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WB MEFTAH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4015C7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WBM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du </w:t>
      </w:r>
      <w:r w:rsidR="004015C7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31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/12/2023</w:t>
      </w:r>
      <w:r w:rsidR="004015C7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COUPE D’ALGERIE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 U19</w:t>
      </w:r>
    </w:p>
    <w:p w:rsidR="004570FE" w:rsidRPr="00762CCB" w:rsidRDefault="004570FE" w:rsidP="004570FE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 :</w:t>
      </w:r>
    </w:p>
    <w:p w:rsidR="00A04024" w:rsidRPr="007E58C1" w:rsidRDefault="004570FE" w:rsidP="007E58C1">
      <w:pPr>
        <w:spacing w:after="0"/>
        <w:ind w:left="993"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662DE" w:rsidRPr="00762CCB">
        <w:rPr>
          <w:rFonts w:asciiTheme="majorBidi" w:hAnsiTheme="majorBidi" w:cstheme="majorBidi"/>
          <w:sz w:val="24"/>
          <w:szCs w:val="24"/>
        </w:rPr>
        <w:t xml:space="preserve">KHEMDADJI  FAIZ lic </w:t>
      </w:r>
      <w:r w:rsidR="00D662DE" w:rsidRPr="00340F94">
        <w:rPr>
          <w:rFonts w:asciiTheme="majorBidi" w:hAnsiTheme="majorBidi" w:cstheme="majorBidi"/>
          <w:b/>
          <w:bCs/>
          <w:sz w:val="24"/>
          <w:szCs w:val="24"/>
        </w:rPr>
        <w:t>J 1718</w:t>
      </w:r>
      <w:r w:rsidR="00D662DE" w:rsidRPr="00762CCB">
        <w:rPr>
          <w:rFonts w:asciiTheme="majorBidi" w:hAnsiTheme="majorBidi" w:cstheme="majorBidi"/>
          <w:sz w:val="24"/>
          <w:szCs w:val="24"/>
        </w:rPr>
        <w:t xml:space="preserve"> (WBM) pour </w:t>
      </w:r>
      <w:r w:rsidR="00D662DE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JD </w:t>
      </w:r>
    </w:p>
    <w:p w:rsidR="00A04024" w:rsidRPr="002001C2" w:rsidRDefault="00A04024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N°2</w:t>
      </w:r>
      <w:r w:rsidR="00D662DE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9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: Rencontre  </w:t>
      </w:r>
      <w:r w:rsidR="00D662DE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IRBN 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D662DE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CRBA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du </w:t>
      </w:r>
      <w:r w:rsidR="00D662DE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06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</w:t>
      </w:r>
      <w:r w:rsidR="00D662DE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01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/202</w:t>
      </w:r>
      <w:r w:rsidR="00D662DE"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4</w:t>
      </w: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 xml:space="preserve">  U17</w:t>
      </w:r>
    </w:p>
    <w:p w:rsidR="00A04024" w:rsidRPr="00762CCB" w:rsidRDefault="00A04024" w:rsidP="00D662DE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 Joueurs </w:t>
      </w:r>
      <w:r w:rsidR="00D662DE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D662DE">
      <w:pPr>
        <w:spacing w:after="0"/>
        <w:ind w:left="1020"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D662DE" w:rsidRPr="00762CCB">
        <w:rPr>
          <w:rFonts w:asciiTheme="majorBidi" w:hAnsiTheme="majorBidi" w:cstheme="majorBidi"/>
          <w:sz w:val="24"/>
          <w:szCs w:val="24"/>
        </w:rPr>
        <w:t xml:space="preserve"> OUHDADOU  RIADH  lic </w:t>
      </w:r>
      <w:r w:rsidR="00D662DE" w:rsidRPr="00340F94">
        <w:rPr>
          <w:rFonts w:asciiTheme="majorBidi" w:hAnsiTheme="majorBidi" w:cstheme="majorBidi"/>
          <w:b/>
          <w:bCs/>
          <w:sz w:val="24"/>
          <w:szCs w:val="24"/>
        </w:rPr>
        <w:t>J 1858</w:t>
      </w:r>
      <w:r w:rsidR="00D662D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7E58C1" w:rsidRPr="00762CCB">
        <w:rPr>
          <w:rFonts w:asciiTheme="majorBidi" w:hAnsiTheme="majorBidi" w:cstheme="majorBidi"/>
          <w:sz w:val="24"/>
          <w:szCs w:val="24"/>
        </w:rPr>
        <w:t>(IRBN)</w:t>
      </w:r>
      <w:r w:rsidR="00D662DE" w:rsidRPr="00762CCB">
        <w:rPr>
          <w:rFonts w:asciiTheme="majorBidi" w:hAnsiTheme="majorBidi" w:cstheme="majorBidi"/>
          <w:sz w:val="24"/>
          <w:szCs w:val="24"/>
        </w:rPr>
        <w:t xml:space="preserve"> pour  </w:t>
      </w:r>
      <w:r w:rsidR="00D662DE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F641E" w:rsidRPr="00762CCB" w:rsidRDefault="00D662DE" w:rsidP="007E58C1">
      <w:pPr>
        <w:tabs>
          <w:tab w:val="center" w:pos="6225"/>
        </w:tabs>
        <w:spacing w:after="0"/>
        <w:ind w:left="1020"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DJEZIRI ZIAD  lic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 1473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7E58C1" w:rsidRPr="00762CCB">
        <w:rPr>
          <w:rFonts w:asciiTheme="majorBidi" w:hAnsiTheme="majorBidi" w:cstheme="majorBidi"/>
          <w:sz w:val="24"/>
          <w:szCs w:val="24"/>
        </w:rPr>
        <w:t>(CRBA)</w:t>
      </w:r>
      <w:r w:rsidRPr="00762CCB">
        <w:rPr>
          <w:rFonts w:asciiTheme="majorBidi" w:hAnsiTheme="majorBidi" w:cstheme="majorBidi"/>
          <w:sz w:val="24"/>
          <w:szCs w:val="24"/>
        </w:rPr>
        <w:t xml:space="preserve"> pour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JD</w:t>
      </w:r>
    </w:p>
    <w:p w:rsidR="0020566E" w:rsidRPr="00762CCB" w:rsidRDefault="007E58C1" w:rsidP="0020566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E58C1"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 </w:t>
      </w:r>
      <w:r w:rsidR="0020566E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GROUPE EST.</w:t>
      </w:r>
    </w:p>
    <w:p w:rsidR="0020566E" w:rsidRPr="002001C2" w:rsidRDefault="0020566E" w:rsidP="002001C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</w:pPr>
      <w:r w:rsidRPr="002001C2">
        <w:rPr>
          <w:rFonts w:asciiTheme="majorBidi" w:eastAsiaTheme="minorHAnsi" w:hAnsiTheme="majorBidi" w:cstheme="majorBidi"/>
          <w:b/>
          <w:bCs/>
          <w:color w:val="002060"/>
          <w:sz w:val="28"/>
          <w:szCs w:val="28"/>
          <w:highlight w:val="green"/>
          <w:u w:val="single"/>
          <w:lang w:eastAsia="en-US"/>
        </w:rPr>
        <w:t>Affaire N°30: Rencontre JSD  / WH du  04/01/2024 U15</w:t>
      </w:r>
    </w:p>
    <w:p w:rsidR="0020566E" w:rsidRPr="00762CCB" w:rsidRDefault="0020566E" w:rsidP="0020566E">
      <w:pPr>
        <w:pStyle w:val="Paragraphedeliste"/>
        <w:numPr>
          <w:ilvl w:val="0"/>
          <w:numId w:val="6"/>
        </w:numPr>
        <w:spacing w:after="0"/>
        <w:ind w:left="1020" w:right="-964"/>
        <w:rPr>
          <w:rFonts w:asciiTheme="majorBidi" w:hAnsiTheme="majorBidi" w:cstheme="majorBidi"/>
          <w:b/>
          <w:bCs/>
          <w:sz w:val="24"/>
          <w:szCs w:val="24"/>
          <w:highlight w:val="lightGray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lightGray"/>
        </w:rPr>
        <w:t xml:space="preserve">   Fait Signalé :</w:t>
      </w:r>
    </w:p>
    <w:p w:rsidR="0020566E" w:rsidRPr="00762CCB" w:rsidRDefault="0020566E" w:rsidP="0020566E">
      <w:pPr>
        <w:spacing w:after="0"/>
        <w:ind w:left="660" w:right="-964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Après lecture de la feuille de match </w:t>
      </w:r>
    </w:p>
    <w:p w:rsidR="0020566E" w:rsidRPr="00762CCB" w:rsidRDefault="0020566E" w:rsidP="0020566E">
      <w:pPr>
        <w:spacing w:after="0"/>
        <w:ind w:left="660" w:right="-964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 Après lecture</w:t>
      </w:r>
      <w:r w:rsidR="002418D0" w:rsidRPr="00762CCB">
        <w:rPr>
          <w:rFonts w:asciiTheme="majorBidi" w:hAnsiTheme="majorBidi" w:cstheme="majorBidi"/>
          <w:sz w:val="24"/>
          <w:szCs w:val="24"/>
        </w:rPr>
        <w:t xml:space="preserve"> de</w:t>
      </w:r>
      <w:r w:rsidRPr="00762CCB">
        <w:rPr>
          <w:rFonts w:asciiTheme="majorBidi" w:hAnsiTheme="majorBidi" w:cstheme="majorBidi"/>
          <w:sz w:val="24"/>
          <w:szCs w:val="24"/>
        </w:rPr>
        <w:t xml:space="preserve"> rapport de l’arbitre </w:t>
      </w:r>
    </w:p>
    <w:p w:rsidR="008E778A" w:rsidRDefault="0020566E" w:rsidP="007F641E">
      <w:pPr>
        <w:spacing w:after="0"/>
        <w:ind w:left="660" w:right="-30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 La commission décide :</w:t>
      </w:r>
    </w:p>
    <w:p w:rsidR="0020566E" w:rsidRPr="00762CCB" w:rsidRDefault="0020566E" w:rsidP="00651293">
      <w:pPr>
        <w:spacing w:after="0"/>
        <w:ind w:left="660" w:right="-307"/>
        <w:rPr>
          <w:rFonts w:asciiTheme="majorBidi" w:hAnsiTheme="majorBidi" w:cstheme="majorBidi"/>
          <w:sz w:val="24"/>
          <w:szCs w:val="24"/>
        </w:rPr>
      </w:pPr>
      <w:r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BELKACEM  KAMEL  lic E 0055 </w:t>
      </w:r>
      <w:r w:rsidR="007F641E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(entraineur) (</w:t>
      </w:r>
      <w:r w:rsidR="00833214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JSD) </w:t>
      </w:r>
      <w:r w:rsidR="002418D0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six mois</w:t>
      </w:r>
      <w:r w:rsidR="00833214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(0</w:t>
      </w:r>
      <w:r w:rsidR="002418D0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6</w:t>
      </w:r>
      <w:r w:rsidR="00833214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) </w:t>
      </w:r>
      <w:r w:rsidR="002418D0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de </w:t>
      </w:r>
      <w:r w:rsidR="00833214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suspension </w:t>
      </w:r>
      <w:r w:rsidR="002418D0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ferme </w:t>
      </w:r>
      <w:r w:rsidR="007F641E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+  vingt mille dinars (</w:t>
      </w:r>
      <w:r w:rsidR="00762CCB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20.000,00 DA)</w:t>
      </w:r>
      <w:r w:rsidR="00D45F6B" w:rsidRPr="008E778A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d’amende A/C du 08/01/2024.</w:t>
      </w:r>
      <w:r w:rsidR="000421AC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Pour tentative d’agression article 1</w:t>
      </w:r>
      <w:r w:rsidR="0065129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2</w:t>
      </w:r>
      <w:r w:rsidR="000421AC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0</w:t>
      </w:r>
      <w:r w:rsidR="007B107D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R.G. </w:t>
      </w:r>
    </w:p>
    <w:p w:rsidR="007E3EFE" w:rsidRPr="00762CCB" w:rsidRDefault="007E3EFE" w:rsidP="002001C2">
      <w:pPr>
        <w:tabs>
          <w:tab w:val="center" w:pos="6225"/>
        </w:tabs>
        <w:spacing w:after="0"/>
        <w:ind w:right="-96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062ED" w:rsidRPr="00762CCB" w:rsidRDefault="001062ED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7E3EFE" w:rsidRPr="00762CCB" w:rsidRDefault="007E3EFE" w:rsidP="007E3EFE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  <w:r w:rsidRPr="007F641E">
        <w:rPr>
          <w:rFonts w:asciiTheme="majorBidi" w:hAnsiTheme="majorBidi" w:cstheme="majorBidi"/>
          <w:b/>
          <w:bCs/>
          <w:sz w:val="24"/>
          <w:szCs w:val="24"/>
        </w:rPr>
        <w:t>Le secrétaire                                                                                        Le président</w:t>
      </w:r>
    </w:p>
    <w:p w:rsidR="007E3EFE" w:rsidRPr="00762CCB" w:rsidRDefault="007E3EFE" w:rsidP="007E3EFE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     NAOUARI  MED Ridha                                                                    BOUROUBA Hocine</w:t>
      </w:r>
    </w:p>
    <w:p w:rsidR="007E3EFE" w:rsidRPr="00762CCB" w:rsidRDefault="007E3EFE" w:rsidP="007E3EFE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4"/>
          <w:szCs w:val="24"/>
        </w:rPr>
      </w:pPr>
    </w:p>
    <w:p w:rsidR="00A04024" w:rsidRPr="00762CCB" w:rsidRDefault="00A04024" w:rsidP="007E3EFE">
      <w:pPr>
        <w:tabs>
          <w:tab w:val="left" w:pos="1224"/>
        </w:tabs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201" w:rsidRDefault="000A4201" w:rsidP="0018077E">
      <w:pPr>
        <w:spacing w:after="0" w:line="240" w:lineRule="auto"/>
      </w:pPr>
      <w:r>
        <w:separator/>
      </w:r>
    </w:p>
  </w:endnote>
  <w:endnote w:type="continuationSeparator" w:id="1">
    <w:p w:rsidR="000A4201" w:rsidRDefault="000A4201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201" w:rsidRDefault="000A4201" w:rsidP="0018077E">
      <w:pPr>
        <w:spacing w:after="0" w:line="240" w:lineRule="auto"/>
      </w:pPr>
      <w:r>
        <w:separator/>
      </w:r>
    </w:p>
  </w:footnote>
  <w:footnote w:type="continuationSeparator" w:id="1">
    <w:p w:rsidR="000A4201" w:rsidRDefault="000A4201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0FD6CC0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20723476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C904608"/>
    <w:lvl w:ilvl="0" w:tplc="0106897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6D76E62"/>
    <w:multiLevelType w:val="hybridMultilevel"/>
    <w:tmpl w:val="0F4672DC"/>
    <w:lvl w:ilvl="0" w:tplc="4B9C2718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>
    <w:nsid w:val="50C86038"/>
    <w:multiLevelType w:val="hybridMultilevel"/>
    <w:tmpl w:val="23D2BA78"/>
    <w:lvl w:ilvl="0" w:tplc="15DCEFAA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3"/>
  </w:num>
  <w:num w:numId="5">
    <w:abstractNumId w:val="14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10"/>
  </w:num>
  <w:num w:numId="11">
    <w:abstractNumId w:val="3"/>
  </w:num>
  <w:num w:numId="12">
    <w:abstractNumId w:val="5"/>
  </w:num>
  <w:num w:numId="13">
    <w:abstractNumId w:val="2"/>
  </w:num>
  <w:num w:numId="14">
    <w:abstractNumId w:val="12"/>
  </w:num>
  <w:num w:numId="15">
    <w:abstractNumId w:val="4"/>
  </w:num>
  <w:num w:numId="16">
    <w:abstractNumId w:val="7"/>
  </w:num>
  <w:num w:numId="17">
    <w:abstractNumId w:val="9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4782"/>
    <w:rsid w:val="00030C92"/>
    <w:rsid w:val="000421AC"/>
    <w:rsid w:val="00064C4B"/>
    <w:rsid w:val="00067B05"/>
    <w:rsid w:val="00071069"/>
    <w:rsid w:val="000A4201"/>
    <w:rsid w:val="000D6F61"/>
    <w:rsid w:val="000E6643"/>
    <w:rsid w:val="000F4626"/>
    <w:rsid w:val="001054CF"/>
    <w:rsid w:val="001062ED"/>
    <w:rsid w:val="00120885"/>
    <w:rsid w:val="00127520"/>
    <w:rsid w:val="0013340C"/>
    <w:rsid w:val="001601D5"/>
    <w:rsid w:val="001630A6"/>
    <w:rsid w:val="00176C34"/>
    <w:rsid w:val="00177351"/>
    <w:rsid w:val="001776BA"/>
    <w:rsid w:val="0018077E"/>
    <w:rsid w:val="00180791"/>
    <w:rsid w:val="00197677"/>
    <w:rsid w:val="001D1909"/>
    <w:rsid w:val="001D55ED"/>
    <w:rsid w:val="001E509C"/>
    <w:rsid w:val="002001C2"/>
    <w:rsid w:val="0020566E"/>
    <w:rsid w:val="00234670"/>
    <w:rsid w:val="002418D0"/>
    <w:rsid w:val="00244035"/>
    <w:rsid w:val="002550E3"/>
    <w:rsid w:val="002A4D16"/>
    <w:rsid w:val="002C7D6B"/>
    <w:rsid w:val="002E7995"/>
    <w:rsid w:val="00340F94"/>
    <w:rsid w:val="00366EFA"/>
    <w:rsid w:val="00370594"/>
    <w:rsid w:val="003836A8"/>
    <w:rsid w:val="0039272E"/>
    <w:rsid w:val="003B3F95"/>
    <w:rsid w:val="003E01A7"/>
    <w:rsid w:val="003E66A3"/>
    <w:rsid w:val="004015C7"/>
    <w:rsid w:val="00402B6C"/>
    <w:rsid w:val="004147A5"/>
    <w:rsid w:val="00415F08"/>
    <w:rsid w:val="004210BE"/>
    <w:rsid w:val="004233A8"/>
    <w:rsid w:val="004328E2"/>
    <w:rsid w:val="004570FE"/>
    <w:rsid w:val="00484496"/>
    <w:rsid w:val="004850A1"/>
    <w:rsid w:val="00487BAA"/>
    <w:rsid w:val="004A1964"/>
    <w:rsid w:val="004A1AB1"/>
    <w:rsid w:val="004C4340"/>
    <w:rsid w:val="004D1084"/>
    <w:rsid w:val="004D4463"/>
    <w:rsid w:val="004D6EA8"/>
    <w:rsid w:val="004E5082"/>
    <w:rsid w:val="00505AFA"/>
    <w:rsid w:val="00516F1F"/>
    <w:rsid w:val="005323D0"/>
    <w:rsid w:val="00556333"/>
    <w:rsid w:val="005655EB"/>
    <w:rsid w:val="005938A8"/>
    <w:rsid w:val="005B2CBF"/>
    <w:rsid w:val="005D37D2"/>
    <w:rsid w:val="005F35E4"/>
    <w:rsid w:val="00616187"/>
    <w:rsid w:val="00616839"/>
    <w:rsid w:val="00643E0F"/>
    <w:rsid w:val="00645E08"/>
    <w:rsid w:val="00651293"/>
    <w:rsid w:val="006770FB"/>
    <w:rsid w:val="00707EC5"/>
    <w:rsid w:val="00714D5B"/>
    <w:rsid w:val="00715A65"/>
    <w:rsid w:val="00725DF8"/>
    <w:rsid w:val="00760D3E"/>
    <w:rsid w:val="00762C8D"/>
    <w:rsid w:val="00762CCB"/>
    <w:rsid w:val="0079019B"/>
    <w:rsid w:val="007A7F10"/>
    <w:rsid w:val="007B107D"/>
    <w:rsid w:val="007B2B85"/>
    <w:rsid w:val="007B2BF2"/>
    <w:rsid w:val="007C0C10"/>
    <w:rsid w:val="007E3EFE"/>
    <w:rsid w:val="007E58C1"/>
    <w:rsid w:val="007F641E"/>
    <w:rsid w:val="0082183C"/>
    <w:rsid w:val="00833214"/>
    <w:rsid w:val="00833528"/>
    <w:rsid w:val="0083486D"/>
    <w:rsid w:val="008D407F"/>
    <w:rsid w:val="008D616E"/>
    <w:rsid w:val="008E778A"/>
    <w:rsid w:val="009247D2"/>
    <w:rsid w:val="0097367B"/>
    <w:rsid w:val="00982DC9"/>
    <w:rsid w:val="00990176"/>
    <w:rsid w:val="009A6E19"/>
    <w:rsid w:val="009F54CD"/>
    <w:rsid w:val="00A04024"/>
    <w:rsid w:val="00A21198"/>
    <w:rsid w:val="00A26C92"/>
    <w:rsid w:val="00A5576C"/>
    <w:rsid w:val="00A61042"/>
    <w:rsid w:val="00A71DDF"/>
    <w:rsid w:val="00A735CB"/>
    <w:rsid w:val="00A76CDA"/>
    <w:rsid w:val="00A86520"/>
    <w:rsid w:val="00AA6740"/>
    <w:rsid w:val="00AB0A93"/>
    <w:rsid w:val="00AB40A7"/>
    <w:rsid w:val="00AC4E41"/>
    <w:rsid w:val="00AE2F4B"/>
    <w:rsid w:val="00B11BB3"/>
    <w:rsid w:val="00B1226F"/>
    <w:rsid w:val="00B17DA3"/>
    <w:rsid w:val="00B31502"/>
    <w:rsid w:val="00B44EDA"/>
    <w:rsid w:val="00B45B3C"/>
    <w:rsid w:val="00B61B67"/>
    <w:rsid w:val="00B67F26"/>
    <w:rsid w:val="00BA3A20"/>
    <w:rsid w:val="00BA52A6"/>
    <w:rsid w:val="00BB262E"/>
    <w:rsid w:val="00BB74A9"/>
    <w:rsid w:val="00C1274C"/>
    <w:rsid w:val="00C277B4"/>
    <w:rsid w:val="00C743A2"/>
    <w:rsid w:val="00C87FC1"/>
    <w:rsid w:val="00CB55FD"/>
    <w:rsid w:val="00CC0471"/>
    <w:rsid w:val="00CC44F3"/>
    <w:rsid w:val="00CF1F21"/>
    <w:rsid w:val="00D131D2"/>
    <w:rsid w:val="00D355C2"/>
    <w:rsid w:val="00D45F6B"/>
    <w:rsid w:val="00D662DE"/>
    <w:rsid w:val="00D977C3"/>
    <w:rsid w:val="00DD7FCF"/>
    <w:rsid w:val="00DE3375"/>
    <w:rsid w:val="00E041A2"/>
    <w:rsid w:val="00E11FD5"/>
    <w:rsid w:val="00E2112B"/>
    <w:rsid w:val="00E37DB3"/>
    <w:rsid w:val="00E538ED"/>
    <w:rsid w:val="00E554E8"/>
    <w:rsid w:val="00EB1801"/>
    <w:rsid w:val="00EB1A96"/>
    <w:rsid w:val="00EB4F2F"/>
    <w:rsid w:val="00EC00BF"/>
    <w:rsid w:val="00EE0F4E"/>
    <w:rsid w:val="00EF42A2"/>
    <w:rsid w:val="00F30F2D"/>
    <w:rsid w:val="00F36902"/>
    <w:rsid w:val="00F45D42"/>
    <w:rsid w:val="00F47400"/>
    <w:rsid w:val="00F63671"/>
    <w:rsid w:val="00F96912"/>
    <w:rsid w:val="00FB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</Pages>
  <Words>716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54</cp:revision>
  <cp:lastPrinted>2024-01-10T11:27:00Z</cp:lastPrinted>
  <dcterms:created xsi:type="dcterms:W3CDTF">2023-12-27T08:43:00Z</dcterms:created>
  <dcterms:modified xsi:type="dcterms:W3CDTF">2024-01-11T11:49:00Z</dcterms:modified>
</cp:coreProperties>
</file>